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
        <w:spacing w:before="240" w:after="120"/>
        <w:rPr/>
      </w:pPr>
      <w:r>
        <w:rPr/>
        <w:t>Création d’une liste de diffusion post-Forum Social Européen Istanbul, suite à l’animation conjointe d’un atelier Réseau Éducation (Joëlle Cordesse)-Réseau Migrants (Mariangela)</w:t>
      </w:r>
    </w:p>
    <w:p>
      <w:pPr>
        <w:pStyle w:val="Normal"/>
        <w:jc w:val="left"/>
        <w:rPr/>
      </w:pPr>
      <w:r>
        <w:rPr/>
        <w:t>Following the 2010 European Social Forum in Istanbul and the workshop « Learning to be together », we have now this list which aims to put in touch people that are interested in the issues of migration and education and to start working together at a European level on these issues.</w:t>
        <w:br/>
        <w:br/>
        <w:t>We believe that migration and education are strictly linked: because of the role that education plays in the integration of migrants (children, but also adults), the role of recognition of qualification for the people who move, but also the role of education in challenging the portrayal of migration that the media and the political apparatuses of many countries give. As individuals who oppose barriers to people's freedom of movement (which are always first of all barriers to POOR people's freedom of movement) we believe that education has a pivotal role to play to oppose and challenge the status quo and to put forward real and practical alternatives, and that we need to start working together to change mind-sets and practices which penalise the most vulnerable people everywhere.</w:t>
      </w:r>
    </w:p>
    <w:p>
      <w:pPr>
        <w:pStyle w:val="Normal"/>
        <w:jc w:val="left"/>
        <w:rPr/>
      </w:pPr>
      <w:r>
        <w:rPr/>
      </w:r>
    </w:p>
    <w:p>
      <w:pPr>
        <w:pStyle w:val="Normal"/>
        <w:jc w:val="left"/>
        <w:rPr/>
      </w:pPr>
      <w:r>
        <w:rPr/>
        <w:t xml:space="preserve">This list has no moderation and all messages that subscribers write to </w:t>
      </w:r>
      <w:hyperlink r:id="rId2">
        <w:r>
          <w:rPr>
            <w:rStyle w:val="LienInternet"/>
          </w:rPr>
          <w:t>migration.education@lists.riseup.net</w:t>
        </w:r>
      </w:hyperlink>
      <w:r>
        <w:rPr/>
        <w:t xml:space="preserve"> will be distributed. This is meant to be a practical working list, not just to inform, but also to coordinate our work together, to share experiences and ideas of successful practices and to build joint actions, so please use it for this purposes</w:t>
        <w:br/>
        <w:br/>
        <w:t>Thanks</w:t>
        <w:br/>
        <w:t>Giovanna and Mariangela (Bellaciao Europe)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Titre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Lucida Sans Unicode" w:cs="Mangal"/>
      <w:color w:val="auto"/>
      <w:sz w:val="24"/>
      <w:szCs w:val="24"/>
      <w:lang w:val="fr-FR" w:eastAsia="zh-CN" w:bidi="hi-IN"/>
    </w:rPr>
  </w:style>
  <w:style w:type="paragraph" w:styleId="Titre3">
    <w:name w:val="Heading 3"/>
    <w:basedOn w:val="Titre"/>
    <w:next w:val="Corpsdetexte"/>
    <w:qFormat/>
    <w:pPr>
      <w:numPr>
        <w:ilvl w:val="2"/>
        <w:numId w:val="1"/>
      </w:numPr>
      <w:spacing w:before="140" w:after="120"/>
      <w:ind w:left="0" w:hanging="0"/>
      <w:outlineLvl w:val="2"/>
      <w:outlineLvl w:val="2"/>
    </w:pPr>
    <w:rPr>
      <w:b/>
      <w:bCs/>
      <w:sz w:val="28"/>
      <w:szCs w:val="28"/>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Lucida Sans Unicode"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oustitre">
    <w:name w:val="Subtitle"/>
    <w:basedOn w:val="Titre"/>
    <w:next w:val="Corpsdetexte"/>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gration.education@lists.riseup.ne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LibreOffice/5.1.6.2$Linux_X86_64 LibreOffice_project/10m0$Build-2</Application>
  <Pages>1</Pages>
  <Words>261</Words>
  <Characters>1395</Characters>
  <CharactersWithSpaces>1655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2018-11-29T17:16:52Z</dcterms:created>
  <dc:creator/>
  <dc:description/>
  <dc:language>fr-FR</dc:language>
  <cp:lastModifiedBy/>
  <dcterms:modified xsi:type="dcterms:W3CDTF">2018-11-29T17:23:46Z</dcterms:modified>
  <cp:revision>1</cp:revision>
  <dc:subject/>
  <dc:title/>
</cp:coreProperties>
</file>